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E4" w:rsidRPr="00963774" w:rsidRDefault="002B37E4" w:rsidP="00464D55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464D55" w:rsidRPr="00F45A83" w:rsidRDefault="00464D55" w:rsidP="00464D55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45A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FEDERATION FRANCAISE DU SPORT-BOULES</w:t>
      </w:r>
    </w:p>
    <w:p w:rsidR="00966DB4" w:rsidRPr="00966DB4" w:rsidRDefault="00A41198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43180</wp:posOffset>
                </wp:positionV>
                <wp:extent cx="4955540" cy="901700"/>
                <wp:effectExtent l="9525" t="8255" r="698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55" w:rsidRDefault="00A42AFD">
                            <w:r>
                              <w:rPr>
                                <w:rFonts w:ascii="Times New Roman" w:hAnsi="Times New Roman" w:cs="Times New Roman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372pt;height:58.8pt" fillcolor="#a5a5a5 [2092]" stroked="f">
                                  <v:fill color2="#404040 [2429]" focusposition=".5,.5" focussize="" type="gradient"/>
                                  <v:shadow on="t" color="#4d4d4d" opacity="52429f" offset=",3pt"/>
                                  <v:textpath style="font-family:&quot;Arial Black&quot;;v-text-spacing:78650f;v-text-kern:t" trim="t" fitpath="t" string="SAINT-CLAUD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6pt;margin-top:3.4pt;width:390.2pt;height:7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">
                <v:textbox>
                  <w:txbxContent>
                    <w:p w:rsidR="00464D55" w:rsidRDefault="00983385">
                      <w:r>
                        <w:rPr>
                          <w:rFonts w:ascii="Times New Roman" w:hAnsi="Times New Roman" w:cs="Times New Roman"/>
                        </w:rPr>
                        <w:pict>
                          <v:shape id="_x0000_i1028" type="#_x0000_t136" style="width:372pt;height:58.8pt" fillcolor="#a5a5a5 [2092]" stroked="f">
                            <v:fill color2="#404040 [2429]" focusposition=".5,.5" focussize="" type="gradient"/>
                            <v:shadow on="t" color="#4d4d4d" opacity="52429f" offset=",3pt"/>
                            <v:textpath style="font-family:&quot;Arial Black&quot;;v-text-spacing:78650f;v-text-kern:t" trim="t" fitpath="t" string="SAINT-CLAUDE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6163945</wp:posOffset>
                </wp:positionH>
                <wp:positionV relativeFrom="paragraph">
                  <wp:posOffset>43180</wp:posOffset>
                </wp:positionV>
                <wp:extent cx="1047750" cy="1042670"/>
                <wp:effectExtent l="9525" t="8255" r="9525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A6C" w:rsidRPr="00D70A6C" w:rsidRDefault="00D70A6C" w:rsidP="00D70A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A6C">
                              <w:rPr>
                                <w:b/>
                                <w:sz w:val="28"/>
                                <w:szCs w:val="28"/>
                              </w:rPr>
                              <w:t>AMICALE        BOULES  DES   MOULINS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85.35pt;margin-top:3.4pt;width:82.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">
                <v:textbox>
                  <w:txbxContent>
                    <w:p w:rsidR="00D70A6C" w:rsidRPr="00D70A6C" w:rsidRDefault="00D70A6C" w:rsidP="00D70A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0A6C">
                        <w:rPr>
                          <w:b/>
                          <w:sz w:val="28"/>
                          <w:szCs w:val="28"/>
                        </w:rPr>
                        <w:t>AMICALE        BOULES  DES   MOULINS</w:t>
                      </w:r>
                    </w:p>
                  </w:txbxContent>
                </v:textbox>
              </v:shape>
            </w:pict>
          </mc:Fallback>
        </mc:AlternateContent>
      </w:r>
      <w:r w:rsidR="00464D55" w:rsidRPr="00464D55">
        <w:rPr>
          <w:rFonts w:ascii="Times New Roman" w:hAnsi="Times New Roman" w:cs="Times New Roman"/>
          <w:noProof/>
        </w:rPr>
        <w:drawing>
          <wp:inline distT="0" distB="0" distL="0" distR="0">
            <wp:extent cx="1057275" cy="1057275"/>
            <wp:effectExtent l="19050" t="0" r="9525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B4" w:rsidRDefault="00A42AFD" w:rsidP="00966D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16.4pt;height:41.4pt" fillcolor="#548dd4 [1951]">
            <v:shadow color="#868686"/>
            <v:textpath style="font-family:&quot;Times New Roman&quot;;font-size:16pt;v-text-kern:t" trim="t" fitpath="t" string="Samedi   08 Avril  2017&#10;"/>
          </v:shape>
        </w:pict>
      </w:r>
    </w:p>
    <w:p w:rsidR="00966DB4" w:rsidRDefault="00966DB4" w:rsidP="00E27FCA">
      <w:pPr>
        <w:jc w:val="center"/>
        <w:rPr>
          <w:rFonts w:ascii="Algerian" w:hAnsi="Algerian" w:cs="Times New Roman"/>
          <w:b/>
          <w:sz w:val="36"/>
          <w:szCs w:val="36"/>
        </w:rPr>
      </w:pPr>
      <w:r w:rsidRPr="00966DB4">
        <w:rPr>
          <w:rFonts w:ascii="Algerian" w:hAnsi="Algerian" w:cs="Times New Roman"/>
          <w:b/>
          <w:sz w:val="36"/>
          <w:szCs w:val="36"/>
        </w:rPr>
        <w:t>BOULODROME  COUVERT  DES  AVIGNONNETS</w:t>
      </w:r>
    </w:p>
    <w:p w:rsidR="00966DB4" w:rsidRDefault="00A42AFD" w:rsidP="00966DB4">
      <w:pPr>
        <w:jc w:val="center"/>
        <w:rPr>
          <w:rFonts w:ascii="Algerian" w:hAnsi="Algerian" w:cs="Times New Roman"/>
          <w:b/>
          <w:sz w:val="36"/>
          <w:szCs w:val="36"/>
        </w:rPr>
      </w:pPr>
      <w:r>
        <w:rPr>
          <w:rFonts w:ascii="Algerian" w:hAnsi="Algerian" w:cs="Times New Roman"/>
          <w:b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555.6pt;height:154.8pt" adj="5665" fillcolor="black">
            <v:shadow color="#868686"/>
            <v:textpath style="font-family:&quot;Impact&quot;;v-text-kern:t" trim="t" fitpath="t" xscale="f" string="COUPE des DOUCES SAVEURS"/>
          </v:shape>
        </w:pict>
      </w:r>
    </w:p>
    <w:p w:rsidR="00A41198" w:rsidRDefault="00A41198" w:rsidP="00966DB4">
      <w:pPr>
        <w:jc w:val="center"/>
        <w:rPr>
          <w:rFonts w:ascii="Algerian" w:hAnsi="Algerian" w:cs="Times New Roman"/>
          <w:b/>
          <w:sz w:val="36"/>
          <w:szCs w:val="36"/>
        </w:rPr>
      </w:pPr>
      <w:r>
        <w:rPr>
          <w:rFonts w:ascii="Algerian" w:hAnsi="Algerian" w:cs="Times New Roman"/>
          <w:b/>
          <w:sz w:val="36"/>
          <w:szCs w:val="36"/>
        </w:rPr>
        <w:t>Patronnée par Didier VUILLERMOZ</w:t>
      </w:r>
    </w:p>
    <w:p w:rsidR="00966DB4" w:rsidRDefault="00A42AFD" w:rsidP="00966DB4">
      <w:pPr>
        <w:jc w:val="center"/>
        <w:rPr>
          <w:rFonts w:ascii="Algerian" w:hAnsi="Algerian" w:cs="Times New Roman"/>
          <w:b/>
          <w:sz w:val="36"/>
          <w:szCs w:val="36"/>
        </w:rPr>
      </w:pPr>
      <w:r>
        <w:rPr>
          <w:rFonts w:ascii="Algerian" w:hAnsi="Algerian" w:cs="Times New Roman"/>
          <w:b/>
          <w:sz w:val="36"/>
          <w:szCs w:val="36"/>
        </w:rPr>
        <w:pict>
          <v:shape id="_x0000_i1027" type="#_x0000_t136" style="width:394.2pt;height:45.6pt">
            <v:shadow on="t" opacity="52429f"/>
            <v:textpath style="font-family:&quot;Arial Black&quot;;font-size:16pt;font-style:italic;v-text-kern:t" trim="t" fitpath="t" string="32 D  PROP par POULES  3è &amp; 4è   un 2è Div autorisé  &#10;"/>
          </v:shape>
        </w:pict>
      </w:r>
    </w:p>
    <w:p w:rsidR="00E36250" w:rsidRPr="002B37E4" w:rsidRDefault="00E27FCA" w:rsidP="009F6498">
      <w:pPr>
        <w:jc w:val="center"/>
        <w:rPr>
          <w:rFonts w:ascii="Arial" w:hAnsi="Arial" w:cs="Arial"/>
          <w:b/>
          <w:sz w:val="40"/>
          <w:szCs w:val="40"/>
        </w:rPr>
      </w:pPr>
      <w:r w:rsidRPr="002B37E4">
        <w:rPr>
          <w:rFonts w:ascii="Arial" w:hAnsi="Arial" w:cs="Arial"/>
          <w:b/>
          <w:sz w:val="28"/>
          <w:szCs w:val="28"/>
        </w:rPr>
        <w:t xml:space="preserve">DEBUT DE LA COMPETITION : </w:t>
      </w:r>
      <w:r w:rsidR="000A5D0B" w:rsidRPr="002B37E4">
        <w:rPr>
          <w:rFonts w:ascii="Arial" w:hAnsi="Arial" w:cs="Arial"/>
          <w:b/>
          <w:sz w:val="40"/>
          <w:szCs w:val="40"/>
        </w:rPr>
        <w:t>7</w:t>
      </w:r>
      <w:r w:rsidR="004350C4" w:rsidRPr="002B37E4">
        <w:rPr>
          <w:rFonts w:ascii="Arial" w:hAnsi="Arial" w:cs="Arial"/>
          <w:b/>
          <w:sz w:val="40"/>
          <w:szCs w:val="40"/>
        </w:rPr>
        <w:t xml:space="preserve"> </w:t>
      </w:r>
      <w:r w:rsidRPr="002B37E4">
        <w:rPr>
          <w:rFonts w:ascii="Arial" w:hAnsi="Arial" w:cs="Arial"/>
          <w:b/>
          <w:sz w:val="40"/>
          <w:szCs w:val="40"/>
        </w:rPr>
        <w:t>h</w:t>
      </w:r>
      <w:r w:rsidR="004350C4" w:rsidRPr="002B37E4">
        <w:rPr>
          <w:rFonts w:ascii="Arial" w:hAnsi="Arial" w:cs="Arial"/>
          <w:b/>
          <w:sz w:val="40"/>
          <w:szCs w:val="40"/>
        </w:rPr>
        <w:t xml:space="preserve"> </w:t>
      </w:r>
      <w:r w:rsidRPr="002B37E4">
        <w:rPr>
          <w:rFonts w:ascii="Arial" w:hAnsi="Arial" w:cs="Arial"/>
          <w:b/>
          <w:sz w:val="40"/>
          <w:szCs w:val="40"/>
        </w:rPr>
        <w:t>30</w:t>
      </w:r>
      <w:bookmarkStart w:id="0" w:name="_GoBack"/>
      <w:bookmarkEnd w:id="0"/>
    </w:p>
    <w:p w:rsidR="00E42F9C" w:rsidRPr="002B37E4" w:rsidRDefault="004350C4" w:rsidP="00E42F9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B37E4">
        <w:rPr>
          <w:rFonts w:ascii="Arial" w:hAnsi="Arial" w:cs="Arial"/>
          <w:b/>
          <w:sz w:val="40"/>
          <w:szCs w:val="40"/>
          <w:u w:val="single"/>
        </w:rPr>
        <w:t>Inscription</w:t>
      </w:r>
      <w:r w:rsidR="00E42F9C" w:rsidRPr="002B37E4">
        <w:rPr>
          <w:rFonts w:ascii="Arial" w:hAnsi="Arial" w:cs="Arial"/>
          <w:b/>
          <w:sz w:val="40"/>
          <w:szCs w:val="40"/>
          <w:u w:val="single"/>
        </w:rPr>
        <w:t> :</w:t>
      </w:r>
      <w:r w:rsidR="000A5D0B" w:rsidRPr="002B37E4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D92C86">
        <w:rPr>
          <w:rFonts w:ascii="Arial" w:hAnsi="Arial" w:cs="Arial"/>
          <w:b/>
          <w:sz w:val="40"/>
          <w:szCs w:val="40"/>
          <w:u w:val="single"/>
        </w:rPr>
        <w:t>20</w:t>
      </w:r>
      <w:r w:rsidR="00E42F9C" w:rsidRPr="002B37E4">
        <w:rPr>
          <w:rFonts w:ascii="Arial" w:hAnsi="Arial" w:cs="Arial"/>
          <w:b/>
          <w:sz w:val="40"/>
          <w:szCs w:val="40"/>
          <w:u w:val="single"/>
        </w:rPr>
        <w:t xml:space="preserve"> €</w:t>
      </w:r>
      <w:r w:rsidR="005D7D21" w:rsidRPr="002B37E4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9F6498" w:rsidRPr="002B37E4" w:rsidRDefault="009F6498" w:rsidP="00E42F9C">
      <w:pPr>
        <w:jc w:val="center"/>
        <w:rPr>
          <w:rFonts w:ascii="Arial" w:hAnsi="Arial" w:cs="Arial"/>
          <w:b/>
          <w:sz w:val="28"/>
          <w:szCs w:val="28"/>
        </w:rPr>
      </w:pPr>
      <w:r w:rsidRPr="002B37E4">
        <w:rPr>
          <w:rFonts w:ascii="Arial" w:hAnsi="Arial" w:cs="Arial"/>
          <w:b/>
          <w:sz w:val="28"/>
          <w:szCs w:val="28"/>
        </w:rPr>
        <w:t>(</w:t>
      </w:r>
      <w:r w:rsidR="00332F88">
        <w:rPr>
          <w:rFonts w:ascii="Arial" w:hAnsi="Arial" w:cs="Arial"/>
          <w:b/>
          <w:sz w:val="28"/>
          <w:szCs w:val="28"/>
        </w:rPr>
        <w:sym w:font="Wingdings" w:char="F028"/>
      </w:r>
      <w:proofErr w:type="gramStart"/>
      <w:r w:rsidR="00332F88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32F88">
        <w:rPr>
          <w:rFonts w:ascii="Arial" w:hAnsi="Arial" w:cs="Arial"/>
          <w:b/>
          <w:sz w:val="28"/>
          <w:szCs w:val="28"/>
        </w:rPr>
        <w:t xml:space="preserve"> </w:t>
      </w:r>
      <w:r w:rsidRPr="002B37E4">
        <w:rPr>
          <w:rFonts w:ascii="Arial" w:hAnsi="Arial" w:cs="Arial"/>
          <w:b/>
          <w:sz w:val="28"/>
          <w:szCs w:val="28"/>
        </w:rPr>
        <w:t>03 84 45 42 85</w:t>
      </w:r>
      <w:r w:rsidR="00332F88">
        <w:rPr>
          <w:rFonts w:ascii="Arial" w:hAnsi="Arial" w:cs="Arial"/>
          <w:b/>
          <w:sz w:val="28"/>
          <w:szCs w:val="28"/>
        </w:rPr>
        <w:t xml:space="preserve">  </w:t>
      </w:r>
      <w:r w:rsidRPr="002B37E4">
        <w:rPr>
          <w:rFonts w:ascii="Arial" w:hAnsi="Arial" w:cs="Arial"/>
          <w:b/>
          <w:sz w:val="28"/>
          <w:szCs w:val="28"/>
        </w:rPr>
        <w:t xml:space="preserve"> </w:t>
      </w:r>
      <w:r w:rsidR="00A41198">
        <w:rPr>
          <w:rFonts w:ascii="Arial" w:hAnsi="Arial" w:cs="Arial"/>
          <w:b/>
          <w:sz w:val="28"/>
          <w:szCs w:val="28"/>
        </w:rPr>
        <w:t>de 17/19 H</w:t>
      </w:r>
      <w:r w:rsidR="00A42AFD">
        <w:rPr>
          <w:rFonts w:ascii="Arial" w:hAnsi="Arial" w:cs="Arial"/>
          <w:b/>
          <w:sz w:val="28"/>
          <w:szCs w:val="28"/>
        </w:rPr>
        <w:t xml:space="preserve"> en semaine</w:t>
      </w:r>
      <w:r w:rsidR="00A41198">
        <w:rPr>
          <w:rFonts w:ascii="Arial" w:hAnsi="Arial" w:cs="Arial"/>
          <w:b/>
          <w:sz w:val="28"/>
          <w:szCs w:val="28"/>
        </w:rPr>
        <w:t xml:space="preserve">   de 10/</w:t>
      </w:r>
      <w:r w:rsidR="00A42AFD">
        <w:rPr>
          <w:rFonts w:ascii="Arial" w:hAnsi="Arial" w:cs="Arial"/>
          <w:b/>
          <w:sz w:val="28"/>
          <w:szCs w:val="28"/>
        </w:rPr>
        <w:t>12</w:t>
      </w:r>
      <w:r w:rsidR="00A41198">
        <w:rPr>
          <w:rFonts w:ascii="Arial" w:hAnsi="Arial" w:cs="Arial"/>
          <w:b/>
          <w:sz w:val="28"/>
          <w:szCs w:val="28"/>
        </w:rPr>
        <w:t xml:space="preserve"> le Week-End</w:t>
      </w:r>
      <w:r w:rsidRPr="002B37E4">
        <w:rPr>
          <w:rFonts w:ascii="Arial" w:hAnsi="Arial" w:cs="Arial"/>
          <w:b/>
          <w:sz w:val="28"/>
          <w:szCs w:val="28"/>
        </w:rPr>
        <w:t>)</w:t>
      </w:r>
    </w:p>
    <w:p w:rsidR="00E42F9C" w:rsidRPr="002B37E4" w:rsidRDefault="00E42F9C" w:rsidP="00966DB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B37E4">
        <w:rPr>
          <w:rFonts w:ascii="Arial" w:hAnsi="Arial" w:cs="Arial"/>
          <w:b/>
          <w:sz w:val="32"/>
          <w:szCs w:val="32"/>
          <w:u w:val="single"/>
        </w:rPr>
        <w:t xml:space="preserve">INDEMNITES : </w:t>
      </w:r>
    </w:p>
    <w:p w:rsidR="009F6498" w:rsidRPr="002B37E4" w:rsidRDefault="000A5D0B" w:rsidP="002B37E4">
      <w:pPr>
        <w:jc w:val="center"/>
        <w:rPr>
          <w:rFonts w:ascii="Arial" w:hAnsi="Arial" w:cs="Arial"/>
          <w:b/>
          <w:sz w:val="24"/>
          <w:szCs w:val="24"/>
        </w:rPr>
      </w:pPr>
      <w:r w:rsidRPr="002B37E4">
        <w:rPr>
          <w:rFonts w:ascii="Arial" w:hAnsi="Arial" w:cs="Arial"/>
          <w:b/>
          <w:sz w:val="24"/>
          <w:szCs w:val="24"/>
        </w:rPr>
        <w:t xml:space="preserve">Sortants des Poules : </w:t>
      </w:r>
      <w:r w:rsidR="00D92C86">
        <w:rPr>
          <w:rFonts w:ascii="Arial" w:hAnsi="Arial" w:cs="Arial"/>
          <w:b/>
          <w:sz w:val="32"/>
          <w:szCs w:val="32"/>
        </w:rPr>
        <w:t>30</w:t>
      </w:r>
      <w:r w:rsidR="00E42F9C" w:rsidRPr="002B37E4">
        <w:rPr>
          <w:rFonts w:ascii="Arial" w:hAnsi="Arial" w:cs="Arial"/>
          <w:b/>
          <w:sz w:val="24"/>
          <w:szCs w:val="24"/>
        </w:rPr>
        <w:t xml:space="preserve"> €  </w:t>
      </w:r>
      <w:r w:rsidR="002B37E4">
        <w:rPr>
          <w:rFonts w:ascii="Arial" w:hAnsi="Arial" w:cs="Arial"/>
          <w:b/>
          <w:sz w:val="24"/>
          <w:szCs w:val="24"/>
        </w:rPr>
        <w:t xml:space="preserve">-  </w:t>
      </w:r>
      <w:r w:rsidR="0063178C">
        <w:rPr>
          <w:rFonts w:ascii="Arial" w:hAnsi="Arial" w:cs="Arial"/>
          <w:b/>
          <w:sz w:val="24"/>
          <w:szCs w:val="24"/>
        </w:rPr>
        <w:t xml:space="preserve">1/8   </w:t>
      </w:r>
      <w:r w:rsidR="00A41198">
        <w:rPr>
          <w:rFonts w:ascii="Arial" w:hAnsi="Arial" w:cs="Arial"/>
          <w:b/>
          <w:sz w:val="32"/>
          <w:szCs w:val="32"/>
        </w:rPr>
        <w:t>35</w:t>
      </w:r>
      <w:r w:rsidR="00E42F9C" w:rsidRPr="002B37E4">
        <w:rPr>
          <w:rFonts w:ascii="Arial" w:hAnsi="Arial" w:cs="Arial"/>
          <w:b/>
          <w:sz w:val="24"/>
          <w:szCs w:val="24"/>
        </w:rPr>
        <w:t xml:space="preserve"> €</w:t>
      </w:r>
      <w:r w:rsidR="009F6498" w:rsidRPr="002B37E4">
        <w:rPr>
          <w:rFonts w:ascii="Arial" w:hAnsi="Arial" w:cs="Arial"/>
          <w:b/>
          <w:sz w:val="24"/>
          <w:szCs w:val="24"/>
        </w:rPr>
        <w:t xml:space="preserve"> </w:t>
      </w:r>
      <w:r w:rsidR="002B37E4">
        <w:rPr>
          <w:rFonts w:ascii="Arial" w:hAnsi="Arial" w:cs="Arial"/>
          <w:b/>
          <w:sz w:val="24"/>
          <w:szCs w:val="24"/>
        </w:rPr>
        <w:t xml:space="preserve">- </w:t>
      </w:r>
      <w:r w:rsidR="009F6498" w:rsidRPr="002B37E4">
        <w:rPr>
          <w:rFonts w:ascii="Arial" w:hAnsi="Arial" w:cs="Arial"/>
          <w:b/>
          <w:sz w:val="24"/>
          <w:szCs w:val="24"/>
        </w:rPr>
        <w:t xml:space="preserve">  ¼  finale  </w:t>
      </w:r>
      <w:r w:rsidR="00D92C86">
        <w:rPr>
          <w:rFonts w:ascii="Arial" w:hAnsi="Arial" w:cs="Arial"/>
          <w:b/>
          <w:sz w:val="32"/>
          <w:szCs w:val="32"/>
        </w:rPr>
        <w:t>6</w:t>
      </w:r>
      <w:r w:rsidR="00A41198">
        <w:rPr>
          <w:rFonts w:ascii="Arial" w:hAnsi="Arial" w:cs="Arial"/>
          <w:b/>
          <w:sz w:val="32"/>
          <w:szCs w:val="32"/>
        </w:rPr>
        <w:t>5</w:t>
      </w:r>
      <w:r w:rsidR="009F6498" w:rsidRPr="002B37E4">
        <w:rPr>
          <w:rFonts w:ascii="Arial" w:hAnsi="Arial" w:cs="Arial"/>
          <w:b/>
          <w:sz w:val="24"/>
          <w:szCs w:val="24"/>
        </w:rPr>
        <w:t xml:space="preserve"> €  -   ½ finale  </w:t>
      </w:r>
      <w:r w:rsidR="00A41198">
        <w:rPr>
          <w:rFonts w:ascii="Arial" w:hAnsi="Arial" w:cs="Arial"/>
          <w:b/>
          <w:sz w:val="32"/>
          <w:szCs w:val="32"/>
        </w:rPr>
        <w:t>13</w:t>
      </w:r>
      <w:r w:rsidR="002B37E4" w:rsidRPr="0063178C">
        <w:rPr>
          <w:rFonts w:ascii="Arial" w:hAnsi="Arial" w:cs="Arial"/>
          <w:b/>
          <w:sz w:val="32"/>
          <w:szCs w:val="32"/>
        </w:rPr>
        <w:t>0</w:t>
      </w:r>
      <w:r w:rsidR="00E42F9C" w:rsidRPr="002B37E4">
        <w:rPr>
          <w:rFonts w:ascii="Arial" w:hAnsi="Arial" w:cs="Arial"/>
          <w:b/>
          <w:sz w:val="24"/>
          <w:szCs w:val="24"/>
        </w:rPr>
        <w:t xml:space="preserve"> €</w:t>
      </w:r>
      <w:r w:rsidR="00E27FCA" w:rsidRPr="002B37E4">
        <w:rPr>
          <w:rFonts w:ascii="Arial" w:hAnsi="Arial" w:cs="Arial"/>
          <w:b/>
          <w:sz w:val="24"/>
          <w:szCs w:val="24"/>
        </w:rPr>
        <w:t xml:space="preserve"> </w:t>
      </w:r>
      <w:r w:rsidR="009F6498" w:rsidRPr="002B37E4">
        <w:rPr>
          <w:rFonts w:ascii="Arial" w:hAnsi="Arial" w:cs="Arial"/>
          <w:b/>
          <w:sz w:val="24"/>
          <w:szCs w:val="24"/>
        </w:rPr>
        <w:t xml:space="preserve">   </w:t>
      </w:r>
    </w:p>
    <w:p w:rsidR="003D6D23" w:rsidRPr="002B37E4" w:rsidRDefault="00E42F9C" w:rsidP="00A41198">
      <w:pPr>
        <w:jc w:val="center"/>
        <w:rPr>
          <w:rFonts w:ascii="Arial" w:hAnsi="Arial" w:cs="Arial"/>
          <w:b/>
          <w:sz w:val="24"/>
          <w:szCs w:val="24"/>
        </w:rPr>
      </w:pPr>
      <w:r w:rsidRPr="002B37E4">
        <w:rPr>
          <w:rFonts w:ascii="Arial" w:hAnsi="Arial" w:cs="Arial"/>
          <w:b/>
          <w:sz w:val="24"/>
          <w:szCs w:val="24"/>
        </w:rPr>
        <w:t xml:space="preserve">   </w:t>
      </w:r>
      <w:r w:rsidR="005D7D21" w:rsidRPr="002B37E4">
        <w:rPr>
          <w:rFonts w:ascii="Arial" w:hAnsi="Arial" w:cs="Arial"/>
          <w:b/>
          <w:sz w:val="24"/>
          <w:szCs w:val="24"/>
        </w:rPr>
        <w:t>Finale</w:t>
      </w:r>
      <w:r w:rsidR="00E27FCA" w:rsidRPr="002B37E4">
        <w:rPr>
          <w:rFonts w:ascii="Arial" w:hAnsi="Arial" w:cs="Arial"/>
          <w:b/>
          <w:sz w:val="24"/>
          <w:szCs w:val="24"/>
        </w:rPr>
        <w:t> </w:t>
      </w:r>
      <w:r w:rsidR="000A5D0B" w:rsidRPr="002B37E4">
        <w:rPr>
          <w:rFonts w:ascii="Arial" w:hAnsi="Arial" w:cs="Arial"/>
          <w:b/>
          <w:sz w:val="24"/>
          <w:szCs w:val="24"/>
        </w:rPr>
        <w:t xml:space="preserve"> </w:t>
      </w:r>
      <w:r w:rsidR="000A5D0B" w:rsidRPr="0063178C">
        <w:rPr>
          <w:rFonts w:ascii="Arial" w:hAnsi="Arial" w:cs="Arial"/>
          <w:b/>
          <w:sz w:val="32"/>
          <w:szCs w:val="32"/>
        </w:rPr>
        <w:t>2</w:t>
      </w:r>
      <w:r w:rsidR="00A41198">
        <w:rPr>
          <w:rFonts w:ascii="Arial" w:hAnsi="Arial" w:cs="Arial"/>
          <w:b/>
          <w:sz w:val="32"/>
          <w:szCs w:val="32"/>
        </w:rPr>
        <w:t>6</w:t>
      </w:r>
      <w:r w:rsidRPr="0063178C">
        <w:rPr>
          <w:rFonts w:ascii="Arial" w:hAnsi="Arial" w:cs="Arial"/>
          <w:b/>
          <w:sz w:val="32"/>
          <w:szCs w:val="32"/>
        </w:rPr>
        <w:t>0</w:t>
      </w:r>
      <w:r w:rsidRPr="002B37E4">
        <w:rPr>
          <w:rFonts w:ascii="Arial" w:hAnsi="Arial" w:cs="Arial"/>
          <w:b/>
          <w:sz w:val="24"/>
          <w:szCs w:val="24"/>
        </w:rPr>
        <w:t xml:space="preserve"> €    </w:t>
      </w:r>
    </w:p>
    <w:p w:rsidR="005A289B" w:rsidRDefault="003D6D23" w:rsidP="005D7D21">
      <w:pPr>
        <w:pStyle w:val="NormalWeb"/>
        <w:jc w:val="center"/>
        <w:rPr>
          <w:b/>
          <w:sz w:val="28"/>
          <w:szCs w:val="28"/>
        </w:rPr>
      </w:pPr>
      <w:r w:rsidRPr="002B37E4">
        <w:rPr>
          <w:b/>
          <w:sz w:val="28"/>
          <w:szCs w:val="28"/>
        </w:rPr>
        <w:t xml:space="preserve">COUPES AUX </w:t>
      </w:r>
      <w:r w:rsidR="00A41198">
        <w:rPr>
          <w:b/>
          <w:sz w:val="28"/>
          <w:szCs w:val="28"/>
        </w:rPr>
        <w:t xml:space="preserve">FINALISTES  + </w:t>
      </w:r>
      <w:r w:rsidR="005D7D21" w:rsidRPr="002B37E4">
        <w:rPr>
          <w:b/>
          <w:sz w:val="28"/>
          <w:szCs w:val="28"/>
        </w:rPr>
        <w:t xml:space="preserve">  </w:t>
      </w:r>
      <w:r w:rsidR="000B7638" w:rsidRPr="002B37E4">
        <w:rPr>
          <w:b/>
          <w:sz w:val="28"/>
          <w:szCs w:val="28"/>
        </w:rPr>
        <w:t xml:space="preserve"> </w:t>
      </w:r>
      <w:r w:rsidR="00A41198">
        <w:rPr>
          <w:b/>
          <w:sz w:val="28"/>
          <w:szCs w:val="28"/>
        </w:rPr>
        <w:t>BOUQUETS AUX VAINQUEURS</w:t>
      </w:r>
      <w:r w:rsidR="000B7638" w:rsidRPr="002B37E4">
        <w:rPr>
          <w:b/>
          <w:sz w:val="28"/>
          <w:szCs w:val="28"/>
        </w:rPr>
        <w:t xml:space="preserve">     </w:t>
      </w:r>
      <w:r w:rsidR="002B37E4">
        <w:rPr>
          <w:b/>
          <w:sz w:val="28"/>
          <w:szCs w:val="28"/>
        </w:rPr>
        <w:t xml:space="preserve"> </w:t>
      </w:r>
      <w:r w:rsidR="000B7638" w:rsidRPr="002B37E4">
        <w:rPr>
          <w:b/>
          <w:sz w:val="28"/>
          <w:szCs w:val="28"/>
        </w:rPr>
        <w:t xml:space="preserve"> </w:t>
      </w:r>
    </w:p>
    <w:p w:rsidR="00246FE1" w:rsidRDefault="00246FE1" w:rsidP="005D7D21">
      <w:pPr>
        <w:pStyle w:val="NormalWeb"/>
        <w:jc w:val="center"/>
        <w:rPr>
          <w:b/>
          <w:sz w:val="28"/>
          <w:szCs w:val="28"/>
        </w:rPr>
      </w:pPr>
    </w:p>
    <w:p w:rsidR="00963774" w:rsidRPr="0063178C" w:rsidRDefault="00963774" w:rsidP="0063178C">
      <w:pPr>
        <w:pStyle w:val="NormalWeb"/>
        <w:jc w:val="center"/>
        <w:rPr>
          <w:b/>
          <w:sz w:val="40"/>
          <w:szCs w:val="40"/>
        </w:rPr>
      </w:pPr>
      <w:r w:rsidRPr="00963774">
        <w:rPr>
          <w:b/>
          <w:sz w:val="40"/>
          <w:szCs w:val="40"/>
        </w:rPr>
        <w:t>Complémentaire prévu à partir de  8 équipes intéressées</w:t>
      </w:r>
      <w:r>
        <w:rPr>
          <w:b/>
          <w:sz w:val="40"/>
          <w:szCs w:val="40"/>
        </w:rPr>
        <w:t xml:space="preserve">                  </w:t>
      </w:r>
    </w:p>
    <w:sectPr w:rsidR="00963774" w:rsidRPr="0063178C" w:rsidSect="00464D55">
      <w:pgSz w:w="11906" w:h="16838"/>
      <w:pgMar w:top="96" w:right="193" w:bottom="731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5"/>
    <w:rsid w:val="000A5D0B"/>
    <w:rsid w:val="000B7638"/>
    <w:rsid w:val="00104166"/>
    <w:rsid w:val="00117E0D"/>
    <w:rsid w:val="001D0D20"/>
    <w:rsid w:val="001F158A"/>
    <w:rsid w:val="00215ED5"/>
    <w:rsid w:val="00246FE1"/>
    <w:rsid w:val="002B37E4"/>
    <w:rsid w:val="002E3E45"/>
    <w:rsid w:val="00332F88"/>
    <w:rsid w:val="003B7C04"/>
    <w:rsid w:val="003C3CAD"/>
    <w:rsid w:val="003D6D23"/>
    <w:rsid w:val="004038AC"/>
    <w:rsid w:val="004316A4"/>
    <w:rsid w:val="004350C4"/>
    <w:rsid w:val="00460B1F"/>
    <w:rsid w:val="00464D55"/>
    <w:rsid w:val="00470D2B"/>
    <w:rsid w:val="004A3509"/>
    <w:rsid w:val="00506DD8"/>
    <w:rsid w:val="00514883"/>
    <w:rsid w:val="00564AD7"/>
    <w:rsid w:val="005A289B"/>
    <w:rsid w:val="005C4732"/>
    <w:rsid w:val="005D7D21"/>
    <w:rsid w:val="0063178C"/>
    <w:rsid w:val="0067529C"/>
    <w:rsid w:val="006A2252"/>
    <w:rsid w:val="008251FF"/>
    <w:rsid w:val="0082795E"/>
    <w:rsid w:val="00890DB4"/>
    <w:rsid w:val="008D2177"/>
    <w:rsid w:val="008E69C6"/>
    <w:rsid w:val="00963774"/>
    <w:rsid w:val="00966DB4"/>
    <w:rsid w:val="00972C2F"/>
    <w:rsid w:val="00983385"/>
    <w:rsid w:val="009F6498"/>
    <w:rsid w:val="00A10BCD"/>
    <w:rsid w:val="00A23B86"/>
    <w:rsid w:val="00A41198"/>
    <w:rsid w:val="00A42AFD"/>
    <w:rsid w:val="00B44F91"/>
    <w:rsid w:val="00B4565D"/>
    <w:rsid w:val="00BE5B24"/>
    <w:rsid w:val="00C2791E"/>
    <w:rsid w:val="00CF6764"/>
    <w:rsid w:val="00D33805"/>
    <w:rsid w:val="00D70A6C"/>
    <w:rsid w:val="00D92C86"/>
    <w:rsid w:val="00E27FCA"/>
    <w:rsid w:val="00E36250"/>
    <w:rsid w:val="00E42F9C"/>
    <w:rsid w:val="00E8087D"/>
    <w:rsid w:val="00F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D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D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1AF8-B0D6-48A3-8136-7531A11B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6</cp:revision>
  <cp:lastPrinted>2017-01-25T07:39:00Z</cp:lastPrinted>
  <dcterms:created xsi:type="dcterms:W3CDTF">2017-01-24T22:09:00Z</dcterms:created>
  <dcterms:modified xsi:type="dcterms:W3CDTF">2017-01-25T07:39:00Z</dcterms:modified>
</cp:coreProperties>
</file>